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4A" w:rsidRDefault="0038628D" w:rsidP="00CA5D3B">
      <w:pPr>
        <w:jc w:val="center"/>
      </w:pPr>
      <w:r>
        <w:rPr>
          <w:noProof/>
        </w:rPr>
        <w:drawing>
          <wp:inline distT="0" distB="0" distL="0" distR="0" wp14:anchorId="0BBEE5E3" wp14:editId="3585FC6C">
            <wp:extent cx="2907792" cy="1045464"/>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v_logo_2013_addr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7792" cy="1045464"/>
                    </a:xfrm>
                    <a:prstGeom prst="rect">
                      <a:avLst/>
                    </a:prstGeom>
                  </pic:spPr>
                </pic:pic>
              </a:graphicData>
            </a:graphic>
          </wp:inline>
        </w:drawing>
      </w:r>
    </w:p>
    <w:p w:rsidR="00CA5D3B" w:rsidRPr="0038628D" w:rsidRDefault="0038628D" w:rsidP="009B0DF4">
      <w:pPr>
        <w:tabs>
          <w:tab w:val="left" w:pos="3165"/>
        </w:tabs>
        <w:jc w:val="center"/>
        <w:rPr>
          <w:b/>
          <w:sz w:val="36"/>
          <w:szCs w:val="36"/>
        </w:rPr>
      </w:pPr>
      <w:r w:rsidRPr="0038628D">
        <w:rPr>
          <w:b/>
          <w:sz w:val="36"/>
          <w:szCs w:val="36"/>
        </w:rPr>
        <w:t>Beginners Spin – FREE classes offered in September!</w:t>
      </w:r>
    </w:p>
    <w:p w:rsidR="0038628D" w:rsidRPr="0038628D" w:rsidRDefault="0038628D" w:rsidP="009B0DF4">
      <w:pPr>
        <w:tabs>
          <w:tab w:val="left" w:pos="3165"/>
        </w:tabs>
        <w:jc w:val="center"/>
        <w:rPr>
          <w:b/>
          <w:color w:val="FF0000"/>
          <w:sz w:val="32"/>
          <w:szCs w:val="32"/>
        </w:rPr>
      </w:pPr>
      <w:r w:rsidRPr="0038628D">
        <w:rPr>
          <w:b/>
          <w:color w:val="FF0000"/>
          <w:sz w:val="32"/>
          <w:szCs w:val="32"/>
        </w:rPr>
        <w:t>Tuesday nights at 6:30pm – Starting Sept. 9</w:t>
      </w:r>
      <w:r w:rsidRPr="0038628D">
        <w:rPr>
          <w:b/>
          <w:color w:val="FF0000"/>
          <w:sz w:val="32"/>
          <w:szCs w:val="32"/>
          <w:vertAlign w:val="superscript"/>
        </w:rPr>
        <w:t>th</w:t>
      </w:r>
    </w:p>
    <w:p w:rsidR="0038628D" w:rsidRPr="0038628D" w:rsidRDefault="0038628D" w:rsidP="009B0DF4">
      <w:pPr>
        <w:tabs>
          <w:tab w:val="left" w:pos="3165"/>
        </w:tabs>
        <w:jc w:val="center"/>
        <w:rPr>
          <w:rFonts w:ascii="Arial" w:hAnsi="Arial" w:cs="Arial"/>
          <w:b/>
          <w:color w:val="FF0000"/>
          <w:sz w:val="32"/>
          <w:szCs w:val="32"/>
        </w:rPr>
      </w:pPr>
      <w:r w:rsidRPr="0038628D">
        <w:rPr>
          <w:b/>
          <w:color w:val="FF0000"/>
          <w:sz w:val="32"/>
          <w:szCs w:val="32"/>
        </w:rPr>
        <w:t>Sundays at 9:00 am – Sept. 14</w:t>
      </w:r>
      <w:r w:rsidRPr="0038628D">
        <w:rPr>
          <w:b/>
          <w:color w:val="FF0000"/>
          <w:sz w:val="32"/>
          <w:szCs w:val="32"/>
          <w:vertAlign w:val="superscript"/>
        </w:rPr>
        <w:t>th</w:t>
      </w:r>
      <w:r w:rsidRPr="0038628D">
        <w:rPr>
          <w:b/>
          <w:color w:val="FF0000"/>
          <w:sz w:val="32"/>
          <w:szCs w:val="32"/>
        </w:rPr>
        <w:t xml:space="preserve"> &amp; 28th</w:t>
      </w:r>
    </w:p>
    <w:p w:rsidR="00CA5D3B" w:rsidRDefault="0038628D" w:rsidP="00CA5D3B">
      <w:pPr>
        <w:jc w:val="center"/>
      </w:pPr>
      <w:r>
        <w:rPr>
          <w:noProof/>
        </w:rPr>
        <w:drawing>
          <wp:inline distT="0" distB="0" distL="0" distR="0">
            <wp:extent cx="3804279" cy="23145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17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0000" cy="2318056"/>
                    </a:xfrm>
                    <a:prstGeom prst="rect">
                      <a:avLst/>
                    </a:prstGeom>
                  </pic:spPr>
                </pic:pic>
              </a:graphicData>
            </a:graphic>
          </wp:inline>
        </w:drawing>
      </w:r>
    </w:p>
    <w:p w:rsidR="00CA5D3B" w:rsidRPr="00F46738" w:rsidRDefault="00CA5D3B" w:rsidP="00CA5D3B">
      <w:pPr>
        <w:jc w:val="center"/>
        <w:rPr>
          <w:rFonts w:ascii="Arial" w:hAnsi="Arial" w:cs="Arial"/>
        </w:rPr>
      </w:pPr>
      <w:r w:rsidRPr="00F46738">
        <w:rPr>
          <w:rFonts w:ascii="Arial" w:hAnsi="Arial" w:cs="Arial"/>
        </w:rPr>
        <w:t>Have you ever wanted to try a Spin® class? We will teach you everything you need to know about Spinning including how to set up the bike for proper alignment.</w:t>
      </w:r>
      <w:r w:rsidR="00F46738" w:rsidRPr="00F46738">
        <w:rPr>
          <w:rFonts w:ascii="Arial" w:hAnsi="Arial" w:cs="Arial"/>
        </w:rPr>
        <w:t xml:space="preserve">  You say why spinning? Here is why!</w:t>
      </w:r>
    </w:p>
    <w:p w:rsidR="00F46738" w:rsidRPr="00F46738" w:rsidRDefault="00F46738" w:rsidP="00F46738">
      <w:pPr>
        <w:spacing w:beforeAutospacing="1" w:after="100" w:afterAutospacing="1" w:line="240" w:lineRule="auto"/>
        <w:outlineLvl w:val="1"/>
        <w:rPr>
          <w:rFonts w:ascii="Arial" w:eastAsia="Times New Roman" w:hAnsi="Arial" w:cs="Arial"/>
          <w:b/>
          <w:bCs/>
          <w:color w:val="000000"/>
          <w:sz w:val="28"/>
          <w:szCs w:val="28"/>
        </w:rPr>
      </w:pPr>
      <w:r w:rsidRPr="00F46738">
        <w:rPr>
          <w:rFonts w:ascii="Arial" w:eastAsia="Times New Roman" w:hAnsi="Arial" w:cs="Arial"/>
          <w:b/>
          <w:bCs/>
          <w:color w:val="000000"/>
          <w:sz w:val="28"/>
          <w:szCs w:val="28"/>
        </w:rPr>
        <w:t>Motivating Workout</w:t>
      </w:r>
    </w:p>
    <w:p w:rsidR="00F46738" w:rsidRPr="00F46738" w:rsidRDefault="00F46738" w:rsidP="00F46738">
      <w:pPr>
        <w:spacing w:before="100" w:beforeAutospacing="1" w:after="100" w:afterAutospacing="1" w:line="240" w:lineRule="auto"/>
        <w:rPr>
          <w:rFonts w:ascii="Arial" w:eastAsia="Times New Roman" w:hAnsi="Arial" w:cs="Arial"/>
          <w:color w:val="000000"/>
          <w:sz w:val="18"/>
          <w:szCs w:val="18"/>
        </w:rPr>
      </w:pPr>
      <w:r w:rsidRPr="00F46738">
        <w:rPr>
          <w:rFonts w:ascii="Arial" w:eastAsia="Times New Roman" w:hAnsi="Arial" w:cs="Arial"/>
          <w:color w:val="000000"/>
          <w:sz w:val="18"/>
          <w:szCs w:val="18"/>
        </w:rPr>
        <w:t xml:space="preserve">Not sure if you want to try </w:t>
      </w:r>
      <w:r w:rsidR="00F10C32">
        <w:rPr>
          <w:rFonts w:ascii="Arial" w:eastAsia="Times New Roman" w:hAnsi="Arial" w:cs="Arial"/>
          <w:color w:val="000000"/>
          <w:sz w:val="18"/>
          <w:szCs w:val="18"/>
        </w:rPr>
        <w:t xml:space="preserve">a </w:t>
      </w:r>
      <w:r w:rsidRPr="00F46738">
        <w:rPr>
          <w:rFonts w:ascii="Arial" w:eastAsia="Times New Roman" w:hAnsi="Arial" w:cs="Arial"/>
          <w:color w:val="000000"/>
          <w:sz w:val="18"/>
          <w:szCs w:val="18"/>
        </w:rPr>
        <w:t xml:space="preserve">spinning class? Don’t worry. It’s nothing like cycling on the stationary bike all by your lonesome in your basement. One of the best </w:t>
      </w:r>
      <w:hyperlink r:id="rId7" w:history="1">
        <w:r w:rsidRPr="00F46738">
          <w:rPr>
            <w:rFonts w:ascii="Arial" w:eastAsia="Times New Roman" w:hAnsi="Arial" w:cs="Arial"/>
            <w:color w:val="000000"/>
            <w:sz w:val="18"/>
            <w:szCs w:val="18"/>
          </w:rPr>
          <w:t>benefits of spinning</w:t>
        </w:r>
      </w:hyperlink>
      <w:r w:rsidRPr="00F46738">
        <w:rPr>
          <w:rFonts w:ascii="Arial" w:eastAsia="Times New Roman" w:hAnsi="Arial" w:cs="Arial"/>
          <w:color w:val="000000"/>
          <w:sz w:val="18"/>
          <w:szCs w:val="18"/>
        </w:rPr>
        <w:t xml:space="preserve"> is that each class is led by a certified instructor who keeps you motivated. It’s like having your own </w:t>
      </w:r>
      <w:hyperlink r:id="rId8" w:history="1">
        <w:r w:rsidRPr="00F46738">
          <w:rPr>
            <w:rFonts w:ascii="Arial" w:eastAsia="Times New Roman" w:hAnsi="Arial" w:cs="Arial"/>
            <w:color w:val="000000"/>
            <w:sz w:val="18"/>
            <w:szCs w:val="18"/>
          </w:rPr>
          <w:t>personal trainer</w:t>
        </w:r>
      </w:hyperlink>
      <w:r w:rsidRPr="00F46738">
        <w:rPr>
          <w:rFonts w:ascii="Arial" w:eastAsia="Times New Roman" w:hAnsi="Arial" w:cs="Arial"/>
          <w:color w:val="000000"/>
          <w:sz w:val="18"/>
          <w:szCs w:val="18"/>
        </w:rPr>
        <w:t xml:space="preserve"> by your side encouraging you and giving your tips on how to burn the most calories and get the most out of your workout each class.</w:t>
      </w:r>
    </w:p>
    <w:p w:rsidR="00F46738" w:rsidRPr="00F46738" w:rsidRDefault="00F46738" w:rsidP="00F46738">
      <w:pPr>
        <w:spacing w:before="100" w:beforeAutospacing="1" w:after="100" w:afterAutospacing="1" w:line="240" w:lineRule="auto"/>
        <w:outlineLvl w:val="1"/>
        <w:rPr>
          <w:rFonts w:ascii="Arial" w:eastAsia="Times New Roman" w:hAnsi="Arial" w:cs="Arial"/>
          <w:b/>
          <w:bCs/>
          <w:color w:val="000000"/>
          <w:sz w:val="28"/>
          <w:szCs w:val="28"/>
        </w:rPr>
      </w:pPr>
      <w:r w:rsidRPr="00F46738">
        <w:rPr>
          <w:rFonts w:ascii="Arial" w:eastAsia="Times New Roman" w:hAnsi="Arial" w:cs="Arial"/>
          <w:b/>
          <w:bCs/>
          <w:color w:val="000000"/>
          <w:sz w:val="28"/>
          <w:szCs w:val="28"/>
        </w:rPr>
        <w:t>Burn Tons of Calories</w:t>
      </w:r>
    </w:p>
    <w:p w:rsidR="00F46738" w:rsidRPr="00F46738" w:rsidRDefault="00F46738" w:rsidP="00F46738">
      <w:pPr>
        <w:spacing w:before="100" w:beforeAutospacing="1" w:after="100" w:afterAutospacing="1" w:line="240" w:lineRule="auto"/>
        <w:rPr>
          <w:rFonts w:ascii="Arial" w:eastAsia="Times New Roman" w:hAnsi="Arial" w:cs="Arial"/>
          <w:color w:val="000000"/>
          <w:sz w:val="18"/>
          <w:szCs w:val="18"/>
        </w:rPr>
      </w:pPr>
      <w:r w:rsidRPr="00F46738">
        <w:rPr>
          <w:rFonts w:ascii="Arial" w:eastAsia="Times New Roman" w:hAnsi="Arial" w:cs="Arial"/>
          <w:color w:val="000000"/>
          <w:sz w:val="18"/>
          <w:szCs w:val="18"/>
        </w:rPr>
        <w:t>Want to torch a ton of calories in a short amount of time? Spinning is your new best friend. Even with just a moderate amount of effort, you can burn around 700-800 calories and those who are working their buns off burn close to 1,000 in a 45-minute class.</w:t>
      </w:r>
    </w:p>
    <w:p w:rsidR="00F46738" w:rsidRPr="00F46738" w:rsidRDefault="00F46738" w:rsidP="00F46738">
      <w:pPr>
        <w:spacing w:before="100" w:beforeAutospacing="1" w:after="100" w:afterAutospacing="1" w:line="240" w:lineRule="auto"/>
        <w:outlineLvl w:val="1"/>
        <w:rPr>
          <w:rFonts w:ascii="Arial" w:eastAsia="Times New Roman" w:hAnsi="Arial" w:cs="Arial"/>
          <w:b/>
          <w:bCs/>
          <w:color w:val="000000"/>
          <w:sz w:val="28"/>
          <w:szCs w:val="28"/>
        </w:rPr>
      </w:pPr>
      <w:r w:rsidRPr="00F46738">
        <w:rPr>
          <w:rFonts w:ascii="Arial" w:eastAsia="Times New Roman" w:hAnsi="Arial" w:cs="Arial"/>
          <w:b/>
          <w:bCs/>
          <w:color w:val="000000"/>
          <w:sz w:val="28"/>
          <w:szCs w:val="28"/>
        </w:rPr>
        <w:t>Adjust Your Resistance</w:t>
      </w:r>
    </w:p>
    <w:p w:rsidR="00F46738" w:rsidRPr="0038628D" w:rsidRDefault="00F46738" w:rsidP="00F46738">
      <w:pPr>
        <w:spacing w:before="100" w:beforeAutospacing="1" w:after="100" w:afterAutospacing="1" w:line="240" w:lineRule="auto"/>
        <w:rPr>
          <w:rFonts w:ascii="Arial" w:eastAsia="Times New Roman" w:hAnsi="Arial" w:cs="Arial"/>
          <w:color w:val="000000"/>
          <w:sz w:val="28"/>
          <w:szCs w:val="28"/>
        </w:rPr>
      </w:pPr>
      <w:r w:rsidRPr="00F46738">
        <w:rPr>
          <w:rFonts w:ascii="Arial" w:eastAsia="Times New Roman" w:hAnsi="Arial" w:cs="Arial"/>
          <w:color w:val="000000"/>
          <w:sz w:val="18"/>
          <w:szCs w:val="18"/>
        </w:rPr>
        <w:t>A huge benefit of spinning is that anyone can do it. It is considered a low-impact exercise because it doesn’t put pressure on your joints the way aerobics, running and other high-impact programs can. You are in control of how fast you go and how much resistance you use. Even if you start out strong, you can modify as needed throughout your workout if you are recovering from an injury and need to be careful not to overextend yourself</w:t>
      </w:r>
      <w:r w:rsidRPr="0038628D">
        <w:rPr>
          <w:rFonts w:ascii="Arial" w:eastAsia="Times New Roman" w:hAnsi="Arial" w:cs="Arial"/>
          <w:color w:val="000000"/>
          <w:sz w:val="28"/>
          <w:szCs w:val="28"/>
        </w:rPr>
        <w:t>.</w:t>
      </w:r>
    </w:p>
    <w:p w:rsidR="00F46738" w:rsidRPr="0038628D" w:rsidRDefault="00F46738" w:rsidP="00F46738">
      <w:pPr>
        <w:spacing w:before="100" w:beforeAutospacing="1" w:after="100" w:afterAutospacing="1" w:line="240" w:lineRule="auto"/>
        <w:outlineLvl w:val="1"/>
        <w:rPr>
          <w:rFonts w:ascii="Arial" w:eastAsia="Times New Roman" w:hAnsi="Arial" w:cs="Arial"/>
          <w:b/>
          <w:bCs/>
          <w:color w:val="000000"/>
          <w:sz w:val="28"/>
          <w:szCs w:val="28"/>
        </w:rPr>
      </w:pPr>
      <w:r w:rsidRPr="0038628D">
        <w:rPr>
          <w:rFonts w:ascii="Arial" w:eastAsia="Times New Roman" w:hAnsi="Arial" w:cs="Arial"/>
          <w:b/>
          <w:bCs/>
          <w:color w:val="000000"/>
          <w:sz w:val="28"/>
          <w:szCs w:val="28"/>
        </w:rPr>
        <w:t>Feel the Vibe</w:t>
      </w:r>
    </w:p>
    <w:p w:rsidR="00F46738" w:rsidRPr="00F46738" w:rsidRDefault="00F46738" w:rsidP="00F46738">
      <w:pPr>
        <w:spacing w:before="100" w:beforeAutospacing="1" w:after="100" w:afterAutospacing="1" w:line="240" w:lineRule="auto"/>
        <w:rPr>
          <w:rFonts w:ascii="Arial" w:eastAsia="Times New Roman" w:hAnsi="Arial" w:cs="Arial"/>
          <w:color w:val="000000"/>
          <w:sz w:val="18"/>
          <w:szCs w:val="18"/>
        </w:rPr>
      </w:pPr>
      <w:r w:rsidRPr="00F46738">
        <w:rPr>
          <w:rFonts w:ascii="Arial" w:eastAsia="Times New Roman" w:hAnsi="Arial" w:cs="Arial"/>
          <w:color w:val="000000"/>
          <w:sz w:val="18"/>
          <w:szCs w:val="18"/>
        </w:rPr>
        <w:t xml:space="preserve">Like any </w:t>
      </w:r>
      <w:hyperlink r:id="rId9" w:history="1">
        <w:r w:rsidRPr="00F46738">
          <w:rPr>
            <w:rFonts w:ascii="Arial" w:eastAsia="Times New Roman" w:hAnsi="Arial" w:cs="Arial"/>
            <w:color w:val="000000"/>
            <w:sz w:val="18"/>
            <w:szCs w:val="18"/>
          </w:rPr>
          <w:t>group exercise class</w:t>
        </w:r>
      </w:hyperlink>
      <w:r w:rsidRPr="00F46738">
        <w:rPr>
          <w:rFonts w:ascii="Arial" w:eastAsia="Times New Roman" w:hAnsi="Arial" w:cs="Arial"/>
          <w:color w:val="000000"/>
          <w:sz w:val="18"/>
          <w:szCs w:val="18"/>
        </w:rPr>
        <w:t>, spinning</w:t>
      </w:r>
      <w:r w:rsidR="00F10C32">
        <w:rPr>
          <w:rFonts w:ascii="Arial" w:eastAsia="Times New Roman" w:hAnsi="Arial" w:cs="Arial"/>
          <w:color w:val="000000"/>
          <w:sz w:val="18"/>
          <w:szCs w:val="18"/>
        </w:rPr>
        <w:t xml:space="preserve"> is</w:t>
      </w:r>
      <w:r w:rsidRPr="00F46738">
        <w:rPr>
          <w:rFonts w:ascii="Arial" w:eastAsia="Times New Roman" w:hAnsi="Arial" w:cs="Arial"/>
          <w:color w:val="000000"/>
          <w:sz w:val="18"/>
          <w:szCs w:val="18"/>
        </w:rPr>
        <w:t xml:space="preserve"> full of exciting group energy that keeps everyone working their hardest. There’s nothing more fun than spinning with a room full of people who are just as pumped up as you are. With awesome jams, exhilarating routines and an encouraging instructor, it’s easy to catch the vibe and before you know it, you’ve burned more calories than you ate a</w:t>
      </w:r>
      <w:r>
        <w:rPr>
          <w:rFonts w:ascii="Arial" w:eastAsia="Times New Roman" w:hAnsi="Arial" w:cs="Arial"/>
          <w:color w:val="000000"/>
          <w:sz w:val="18"/>
          <w:szCs w:val="18"/>
        </w:rPr>
        <w:t>t both lunch and dinner.</w:t>
      </w:r>
    </w:p>
    <w:p w:rsidR="00F46738" w:rsidRPr="0038628D" w:rsidRDefault="0038628D" w:rsidP="00CA5D3B">
      <w:pPr>
        <w:jc w:val="center"/>
        <w:rPr>
          <w:b/>
          <w:color w:val="FF0000"/>
          <w:sz w:val="40"/>
          <w:szCs w:val="40"/>
        </w:rPr>
      </w:pPr>
      <w:r w:rsidRPr="0038628D">
        <w:rPr>
          <w:b/>
          <w:color w:val="FF0000"/>
          <w:sz w:val="40"/>
          <w:szCs w:val="40"/>
        </w:rPr>
        <w:t xml:space="preserve">Register at </w:t>
      </w:r>
      <w:bookmarkStart w:id="0" w:name="_GoBack"/>
      <w:bookmarkEnd w:id="0"/>
      <w:r w:rsidRPr="0038628D">
        <w:rPr>
          <w:b/>
          <w:color w:val="FF0000"/>
          <w:sz w:val="40"/>
          <w:szCs w:val="40"/>
        </w:rPr>
        <w:fldChar w:fldCharType="begin"/>
      </w:r>
      <w:r w:rsidRPr="0038628D">
        <w:rPr>
          <w:b/>
          <w:color w:val="FF0000"/>
          <w:sz w:val="40"/>
          <w:szCs w:val="40"/>
        </w:rPr>
        <w:instrText xml:space="preserve"> HYPERLINK "http://www.fit-rev.com" </w:instrText>
      </w:r>
      <w:r w:rsidRPr="0038628D">
        <w:rPr>
          <w:b/>
          <w:color w:val="FF0000"/>
          <w:sz w:val="40"/>
          <w:szCs w:val="40"/>
        </w:rPr>
        <w:fldChar w:fldCharType="separate"/>
      </w:r>
      <w:r w:rsidRPr="0038628D">
        <w:rPr>
          <w:rStyle w:val="Hyperlink"/>
          <w:b/>
          <w:color w:val="FF0000"/>
          <w:sz w:val="40"/>
          <w:szCs w:val="40"/>
        </w:rPr>
        <w:t>www.fit-rev.com</w:t>
      </w:r>
      <w:r w:rsidRPr="0038628D">
        <w:rPr>
          <w:b/>
          <w:color w:val="FF0000"/>
          <w:sz w:val="40"/>
          <w:szCs w:val="40"/>
        </w:rPr>
        <w:fldChar w:fldCharType="end"/>
      </w:r>
      <w:r w:rsidRPr="0038628D">
        <w:rPr>
          <w:b/>
          <w:color w:val="FF0000"/>
          <w:sz w:val="40"/>
          <w:szCs w:val="40"/>
        </w:rPr>
        <w:t xml:space="preserve">  </w:t>
      </w:r>
    </w:p>
    <w:sectPr w:rsidR="00F46738" w:rsidRPr="0038628D" w:rsidSect="0038628D">
      <w:pgSz w:w="12240" w:h="15840"/>
      <w:pgMar w:top="288" w:right="288" w:bottom="187"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3B"/>
    <w:rsid w:val="00000C98"/>
    <w:rsid w:val="00027C54"/>
    <w:rsid w:val="00030EAE"/>
    <w:rsid w:val="00036C83"/>
    <w:rsid w:val="00063478"/>
    <w:rsid w:val="000A68FA"/>
    <w:rsid w:val="000C7238"/>
    <w:rsid w:val="000E15CB"/>
    <w:rsid w:val="000E674F"/>
    <w:rsid w:val="000F30C7"/>
    <w:rsid w:val="00102E40"/>
    <w:rsid w:val="00136C14"/>
    <w:rsid w:val="0014573B"/>
    <w:rsid w:val="0016181F"/>
    <w:rsid w:val="00161E94"/>
    <w:rsid w:val="00177BB5"/>
    <w:rsid w:val="001A3879"/>
    <w:rsid w:val="001A5EAE"/>
    <w:rsid w:val="001C1861"/>
    <w:rsid w:val="001C45CF"/>
    <w:rsid w:val="001D1885"/>
    <w:rsid w:val="001E09A5"/>
    <w:rsid w:val="00225B10"/>
    <w:rsid w:val="002265EC"/>
    <w:rsid w:val="002331F9"/>
    <w:rsid w:val="002525CF"/>
    <w:rsid w:val="00266956"/>
    <w:rsid w:val="00290F81"/>
    <w:rsid w:val="002A1E01"/>
    <w:rsid w:val="002A2E99"/>
    <w:rsid w:val="002A6572"/>
    <w:rsid w:val="002D11FF"/>
    <w:rsid w:val="002E3C73"/>
    <w:rsid w:val="00316BBE"/>
    <w:rsid w:val="003569DB"/>
    <w:rsid w:val="0037358F"/>
    <w:rsid w:val="0038628D"/>
    <w:rsid w:val="003A438F"/>
    <w:rsid w:val="003C72C4"/>
    <w:rsid w:val="00426EB4"/>
    <w:rsid w:val="004276DA"/>
    <w:rsid w:val="00433ED4"/>
    <w:rsid w:val="004479AB"/>
    <w:rsid w:val="00454220"/>
    <w:rsid w:val="00457AA9"/>
    <w:rsid w:val="00476DB6"/>
    <w:rsid w:val="0049532F"/>
    <w:rsid w:val="004A12A6"/>
    <w:rsid w:val="004A2885"/>
    <w:rsid w:val="004B3EB8"/>
    <w:rsid w:val="004E1E43"/>
    <w:rsid w:val="004F0258"/>
    <w:rsid w:val="00501230"/>
    <w:rsid w:val="00526999"/>
    <w:rsid w:val="00533122"/>
    <w:rsid w:val="0056670A"/>
    <w:rsid w:val="0057348F"/>
    <w:rsid w:val="00577C1B"/>
    <w:rsid w:val="005D58D3"/>
    <w:rsid w:val="005F0398"/>
    <w:rsid w:val="006346A1"/>
    <w:rsid w:val="0065328F"/>
    <w:rsid w:val="00675C11"/>
    <w:rsid w:val="00676D3E"/>
    <w:rsid w:val="006771C4"/>
    <w:rsid w:val="00691CE1"/>
    <w:rsid w:val="006A0CB9"/>
    <w:rsid w:val="006B325C"/>
    <w:rsid w:val="006D7248"/>
    <w:rsid w:val="006E4ED3"/>
    <w:rsid w:val="006E6D54"/>
    <w:rsid w:val="006F038A"/>
    <w:rsid w:val="00706E4B"/>
    <w:rsid w:val="007108BE"/>
    <w:rsid w:val="0071212A"/>
    <w:rsid w:val="00732339"/>
    <w:rsid w:val="00745E51"/>
    <w:rsid w:val="00767EF5"/>
    <w:rsid w:val="0079794A"/>
    <w:rsid w:val="007B18F3"/>
    <w:rsid w:val="007C4BD8"/>
    <w:rsid w:val="007E31FE"/>
    <w:rsid w:val="00841B65"/>
    <w:rsid w:val="0084475C"/>
    <w:rsid w:val="00845738"/>
    <w:rsid w:val="00845F63"/>
    <w:rsid w:val="00892A13"/>
    <w:rsid w:val="00895216"/>
    <w:rsid w:val="008B3A61"/>
    <w:rsid w:val="008E3849"/>
    <w:rsid w:val="008E7DC0"/>
    <w:rsid w:val="00900004"/>
    <w:rsid w:val="00907FB2"/>
    <w:rsid w:val="009121C8"/>
    <w:rsid w:val="00913193"/>
    <w:rsid w:val="00914870"/>
    <w:rsid w:val="009363BF"/>
    <w:rsid w:val="00945DE6"/>
    <w:rsid w:val="00946B5F"/>
    <w:rsid w:val="0094748B"/>
    <w:rsid w:val="00951172"/>
    <w:rsid w:val="00965E8E"/>
    <w:rsid w:val="0099792D"/>
    <w:rsid w:val="009B0DF4"/>
    <w:rsid w:val="009B6C78"/>
    <w:rsid w:val="009B7914"/>
    <w:rsid w:val="009E6CE6"/>
    <w:rsid w:val="009F224A"/>
    <w:rsid w:val="009F3FA9"/>
    <w:rsid w:val="009F575A"/>
    <w:rsid w:val="009F68C4"/>
    <w:rsid w:val="00A13EC4"/>
    <w:rsid w:val="00A2552F"/>
    <w:rsid w:val="00A62713"/>
    <w:rsid w:val="00A63F54"/>
    <w:rsid w:val="00A75051"/>
    <w:rsid w:val="00A75E1D"/>
    <w:rsid w:val="00A97486"/>
    <w:rsid w:val="00AB0D08"/>
    <w:rsid w:val="00AC7D22"/>
    <w:rsid w:val="00AD5A8E"/>
    <w:rsid w:val="00B001CB"/>
    <w:rsid w:val="00B206E4"/>
    <w:rsid w:val="00B34A8A"/>
    <w:rsid w:val="00B43E5A"/>
    <w:rsid w:val="00B57105"/>
    <w:rsid w:val="00B65A1E"/>
    <w:rsid w:val="00B90FB6"/>
    <w:rsid w:val="00BC6802"/>
    <w:rsid w:val="00BE3B01"/>
    <w:rsid w:val="00C10E88"/>
    <w:rsid w:val="00C33AE2"/>
    <w:rsid w:val="00C70439"/>
    <w:rsid w:val="00C80C1E"/>
    <w:rsid w:val="00C83518"/>
    <w:rsid w:val="00C84EF0"/>
    <w:rsid w:val="00CA0871"/>
    <w:rsid w:val="00CA209C"/>
    <w:rsid w:val="00CA5D3B"/>
    <w:rsid w:val="00CE56C2"/>
    <w:rsid w:val="00D150B8"/>
    <w:rsid w:val="00D44354"/>
    <w:rsid w:val="00D846DF"/>
    <w:rsid w:val="00D87DEE"/>
    <w:rsid w:val="00D97401"/>
    <w:rsid w:val="00DA1D53"/>
    <w:rsid w:val="00DA37E3"/>
    <w:rsid w:val="00E35B0B"/>
    <w:rsid w:val="00E64A3C"/>
    <w:rsid w:val="00E800E7"/>
    <w:rsid w:val="00E84EF8"/>
    <w:rsid w:val="00E90712"/>
    <w:rsid w:val="00E927AC"/>
    <w:rsid w:val="00EA747E"/>
    <w:rsid w:val="00EB2216"/>
    <w:rsid w:val="00EB5319"/>
    <w:rsid w:val="00EB7AF3"/>
    <w:rsid w:val="00EB7C64"/>
    <w:rsid w:val="00ED0CFD"/>
    <w:rsid w:val="00EF22B4"/>
    <w:rsid w:val="00F10C32"/>
    <w:rsid w:val="00F14CD4"/>
    <w:rsid w:val="00F34D56"/>
    <w:rsid w:val="00F46738"/>
    <w:rsid w:val="00F5429C"/>
    <w:rsid w:val="00F600DF"/>
    <w:rsid w:val="00F6356B"/>
    <w:rsid w:val="00F8508C"/>
    <w:rsid w:val="00F85968"/>
    <w:rsid w:val="00FB0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67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3B"/>
    <w:rPr>
      <w:rFonts w:ascii="Tahoma" w:hAnsi="Tahoma" w:cs="Tahoma"/>
      <w:sz w:val="16"/>
      <w:szCs w:val="16"/>
    </w:rPr>
  </w:style>
  <w:style w:type="character" w:customStyle="1" w:styleId="Heading2Char">
    <w:name w:val="Heading 2 Char"/>
    <w:basedOn w:val="DefaultParagraphFont"/>
    <w:link w:val="Heading2"/>
    <w:uiPriority w:val="9"/>
    <w:rsid w:val="00F4673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46738"/>
    <w:rPr>
      <w:strike w:val="0"/>
      <w:dstrike w:val="0"/>
      <w:color w:val="000000"/>
      <w:u w:val="none"/>
      <w:effect w:val="none"/>
    </w:rPr>
  </w:style>
  <w:style w:type="paragraph" w:styleId="NormalWeb">
    <w:name w:val="Normal (Web)"/>
    <w:basedOn w:val="Normal"/>
    <w:uiPriority w:val="99"/>
    <w:semiHidden/>
    <w:unhideWhenUsed/>
    <w:rsid w:val="00F467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67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3B"/>
    <w:rPr>
      <w:rFonts w:ascii="Tahoma" w:hAnsi="Tahoma" w:cs="Tahoma"/>
      <w:sz w:val="16"/>
      <w:szCs w:val="16"/>
    </w:rPr>
  </w:style>
  <w:style w:type="character" w:customStyle="1" w:styleId="Heading2Char">
    <w:name w:val="Heading 2 Char"/>
    <w:basedOn w:val="DefaultParagraphFont"/>
    <w:link w:val="Heading2"/>
    <w:uiPriority w:val="9"/>
    <w:rsid w:val="00F4673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46738"/>
    <w:rPr>
      <w:strike w:val="0"/>
      <w:dstrike w:val="0"/>
      <w:color w:val="000000"/>
      <w:u w:val="none"/>
      <w:effect w:val="none"/>
    </w:rPr>
  </w:style>
  <w:style w:type="paragraph" w:styleId="NormalWeb">
    <w:name w:val="Normal (Web)"/>
    <w:basedOn w:val="Normal"/>
    <w:uiPriority w:val="99"/>
    <w:semiHidden/>
    <w:unhideWhenUsed/>
    <w:rsid w:val="00F46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9250">
      <w:bodyDiv w:val="1"/>
      <w:marLeft w:val="0"/>
      <w:marRight w:val="0"/>
      <w:marTop w:val="0"/>
      <w:marBottom w:val="0"/>
      <w:divBdr>
        <w:top w:val="none" w:sz="0" w:space="0" w:color="auto"/>
        <w:left w:val="none" w:sz="0" w:space="0" w:color="auto"/>
        <w:bottom w:val="none" w:sz="0" w:space="0" w:color="auto"/>
        <w:right w:val="none" w:sz="0" w:space="0" w:color="auto"/>
      </w:divBdr>
      <w:divsChild>
        <w:div w:id="2092507959">
          <w:marLeft w:val="0"/>
          <w:marRight w:val="0"/>
          <w:marTop w:val="100"/>
          <w:marBottom w:val="100"/>
          <w:divBdr>
            <w:top w:val="none" w:sz="0" w:space="0" w:color="auto"/>
            <w:left w:val="none" w:sz="0" w:space="0" w:color="auto"/>
            <w:bottom w:val="none" w:sz="0" w:space="0" w:color="auto"/>
            <w:right w:val="none" w:sz="0" w:space="0" w:color="auto"/>
          </w:divBdr>
          <w:divsChild>
            <w:div w:id="1694458426">
              <w:marLeft w:val="0"/>
              <w:marRight w:val="0"/>
              <w:marTop w:val="75"/>
              <w:marBottom w:val="150"/>
              <w:divBdr>
                <w:top w:val="none" w:sz="0" w:space="0" w:color="auto"/>
                <w:left w:val="none" w:sz="0" w:space="0" w:color="auto"/>
                <w:bottom w:val="none" w:sz="0" w:space="0" w:color="auto"/>
                <w:right w:val="none" w:sz="0" w:space="0" w:color="auto"/>
              </w:divBdr>
              <w:divsChild>
                <w:div w:id="1399356777">
                  <w:marLeft w:val="0"/>
                  <w:marRight w:val="0"/>
                  <w:marTop w:val="0"/>
                  <w:marBottom w:val="0"/>
                  <w:divBdr>
                    <w:top w:val="none" w:sz="0" w:space="0" w:color="auto"/>
                    <w:left w:val="none" w:sz="0" w:space="0" w:color="auto"/>
                    <w:bottom w:val="none" w:sz="0" w:space="0" w:color="auto"/>
                    <w:right w:val="none" w:sz="0" w:space="0" w:color="auto"/>
                  </w:divBdr>
                  <w:divsChild>
                    <w:div w:id="372735948">
                      <w:marLeft w:val="0"/>
                      <w:marRight w:val="0"/>
                      <w:marTop w:val="0"/>
                      <w:marBottom w:val="0"/>
                      <w:divBdr>
                        <w:top w:val="none" w:sz="0" w:space="0" w:color="auto"/>
                        <w:left w:val="none" w:sz="0" w:space="0" w:color="auto"/>
                        <w:bottom w:val="none" w:sz="0" w:space="0" w:color="auto"/>
                        <w:right w:val="none" w:sz="0" w:space="0" w:color="auto"/>
                      </w:divBdr>
                      <w:divsChild>
                        <w:div w:id="40985671">
                          <w:marLeft w:val="0"/>
                          <w:marRight w:val="0"/>
                          <w:marTop w:val="0"/>
                          <w:marBottom w:val="0"/>
                          <w:divBdr>
                            <w:top w:val="none" w:sz="0" w:space="0" w:color="auto"/>
                            <w:left w:val="none" w:sz="0" w:space="0" w:color="auto"/>
                            <w:bottom w:val="none" w:sz="0" w:space="0" w:color="auto"/>
                            <w:right w:val="none" w:sz="0" w:space="0" w:color="auto"/>
                          </w:divBdr>
                          <w:divsChild>
                            <w:div w:id="5707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048398">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6">
          <w:marLeft w:val="0"/>
          <w:marRight w:val="0"/>
          <w:marTop w:val="100"/>
          <w:marBottom w:val="100"/>
          <w:divBdr>
            <w:top w:val="none" w:sz="0" w:space="0" w:color="auto"/>
            <w:left w:val="none" w:sz="0" w:space="0" w:color="auto"/>
            <w:bottom w:val="none" w:sz="0" w:space="0" w:color="auto"/>
            <w:right w:val="none" w:sz="0" w:space="0" w:color="auto"/>
          </w:divBdr>
          <w:divsChild>
            <w:div w:id="1065223614">
              <w:marLeft w:val="0"/>
              <w:marRight w:val="0"/>
              <w:marTop w:val="75"/>
              <w:marBottom w:val="150"/>
              <w:divBdr>
                <w:top w:val="none" w:sz="0" w:space="0" w:color="auto"/>
                <w:left w:val="none" w:sz="0" w:space="0" w:color="auto"/>
                <w:bottom w:val="none" w:sz="0" w:space="0" w:color="auto"/>
                <w:right w:val="none" w:sz="0" w:space="0" w:color="auto"/>
              </w:divBdr>
              <w:divsChild>
                <w:div w:id="1231504984">
                  <w:marLeft w:val="0"/>
                  <w:marRight w:val="0"/>
                  <w:marTop w:val="0"/>
                  <w:marBottom w:val="0"/>
                  <w:divBdr>
                    <w:top w:val="none" w:sz="0" w:space="0" w:color="auto"/>
                    <w:left w:val="none" w:sz="0" w:space="0" w:color="auto"/>
                    <w:bottom w:val="none" w:sz="0" w:space="0" w:color="auto"/>
                    <w:right w:val="none" w:sz="0" w:space="0" w:color="auto"/>
                  </w:divBdr>
                  <w:divsChild>
                    <w:div w:id="162089984">
                      <w:marLeft w:val="0"/>
                      <w:marRight w:val="0"/>
                      <w:marTop w:val="0"/>
                      <w:marBottom w:val="0"/>
                      <w:divBdr>
                        <w:top w:val="none" w:sz="0" w:space="0" w:color="auto"/>
                        <w:left w:val="none" w:sz="0" w:space="0" w:color="auto"/>
                        <w:bottom w:val="none" w:sz="0" w:space="0" w:color="auto"/>
                        <w:right w:val="none" w:sz="0" w:space="0" w:color="auto"/>
                      </w:divBdr>
                      <w:divsChild>
                        <w:div w:id="219635559">
                          <w:marLeft w:val="0"/>
                          <w:marRight w:val="0"/>
                          <w:marTop w:val="0"/>
                          <w:marBottom w:val="0"/>
                          <w:divBdr>
                            <w:top w:val="none" w:sz="0" w:space="0" w:color="auto"/>
                            <w:left w:val="none" w:sz="0" w:space="0" w:color="auto"/>
                            <w:bottom w:val="none" w:sz="0" w:space="0" w:color="auto"/>
                            <w:right w:val="none" w:sz="0" w:space="0" w:color="auto"/>
                          </w:divBdr>
                          <w:divsChild>
                            <w:div w:id="480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knows.com/health-and-wellness/articles/3307/reasons-to-hire-a-personal-trainer" TargetMode="External"/><Relationship Id="rId3" Type="http://schemas.openxmlformats.org/officeDocument/2006/relationships/settings" Target="settings.xml"/><Relationship Id="rId7" Type="http://schemas.openxmlformats.org/officeDocument/2006/relationships/hyperlink" Target="http://www.sheknows.com/health-and-wellness/articles/808224/the-spin-on-spin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eknows.com/health-and-wellness/articles/810655/fitness-groups-for-m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2013-01-29T22:58:00Z</dcterms:created>
  <dcterms:modified xsi:type="dcterms:W3CDTF">2014-08-14T18:04:00Z</dcterms:modified>
</cp:coreProperties>
</file>